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22" w:rsidRDefault="00E01DD5" w:rsidP="004D1FFB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E9F619" wp14:editId="7D931304">
            <wp:simplePos x="0" y="0"/>
            <wp:positionH relativeFrom="margin">
              <wp:posOffset>-937260</wp:posOffset>
            </wp:positionH>
            <wp:positionV relativeFrom="paragraph">
              <wp:posOffset>-354330</wp:posOffset>
            </wp:positionV>
            <wp:extent cx="1706880" cy="17068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FFB" w:rsidRPr="00E01DD5" w:rsidRDefault="00E01DD5" w:rsidP="004D1FFB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E01DD5">
        <w:rPr>
          <w:rFonts w:ascii="Comic Sans MS" w:hAnsi="Comic Sans MS"/>
          <w:b/>
          <w:sz w:val="44"/>
          <w:szCs w:val="44"/>
          <w:u w:val="single"/>
        </w:rPr>
        <w:t>Brant Lake Improvement Association</w:t>
      </w:r>
      <w:r w:rsidR="00795F99" w:rsidRPr="00E01DD5">
        <w:rPr>
          <w:noProof/>
          <w:sz w:val="44"/>
          <w:szCs w:val="44"/>
          <w:u w:val="single"/>
        </w:rPr>
        <w:t xml:space="preserve"> </w:t>
      </w:r>
    </w:p>
    <w:p w:rsidR="00795F99" w:rsidRPr="00E01DD5" w:rsidRDefault="00E01DD5" w:rsidP="00530FAF">
      <w:pPr>
        <w:jc w:val="center"/>
        <w:rPr>
          <w:rFonts w:ascii="Comic Sans MS" w:hAnsi="Comic Sans MS"/>
          <w:b/>
          <w:i/>
          <w:sz w:val="48"/>
          <w:szCs w:val="48"/>
        </w:rPr>
      </w:pPr>
      <w:r w:rsidRPr="00E01DD5">
        <w:rPr>
          <w:rFonts w:ascii="Comic Sans MS" w:hAnsi="Comic Sans MS"/>
          <w:i/>
          <w:sz w:val="48"/>
          <w:szCs w:val="48"/>
        </w:rPr>
        <w:t>2020 Annual Meeting</w:t>
      </w:r>
    </w:p>
    <w:p w:rsidR="00E01DD5" w:rsidRPr="00CF3FDD" w:rsidRDefault="00E01DD5" w:rsidP="00AE5022">
      <w:pPr>
        <w:jc w:val="center"/>
        <w:rPr>
          <w:rFonts w:cstheme="minorHAnsi"/>
          <w:sz w:val="36"/>
          <w:szCs w:val="24"/>
        </w:rPr>
      </w:pPr>
      <w:r w:rsidRPr="00CF3FDD">
        <w:rPr>
          <w:rFonts w:cstheme="minorHAnsi"/>
          <w:b/>
          <w:i/>
          <w:sz w:val="36"/>
          <w:szCs w:val="24"/>
        </w:rPr>
        <w:t>When</w:t>
      </w:r>
      <w:r w:rsidRPr="00CF3FDD">
        <w:rPr>
          <w:rFonts w:cstheme="minorHAnsi"/>
          <w:sz w:val="36"/>
          <w:szCs w:val="24"/>
        </w:rPr>
        <w:t>: Saturday</w:t>
      </w:r>
      <w:r w:rsidR="00395E01" w:rsidRPr="00CF3FDD">
        <w:rPr>
          <w:rFonts w:cstheme="minorHAnsi"/>
          <w:sz w:val="36"/>
          <w:szCs w:val="24"/>
        </w:rPr>
        <w:t xml:space="preserve"> </w:t>
      </w:r>
      <w:r w:rsidRPr="00CF3FDD">
        <w:rPr>
          <w:rFonts w:cstheme="minorHAnsi"/>
          <w:sz w:val="36"/>
          <w:szCs w:val="24"/>
        </w:rPr>
        <w:t>June 6</w:t>
      </w:r>
      <w:r w:rsidRPr="00CF3FDD">
        <w:rPr>
          <w:rFonts w:cstheme="minorHAnsi"/>
          <w:sz w:val="36"/>
          <w:szCs w:val="24"/>
          <w:vertAlign w:val="superscript"/>
        </w:rPr>
        <w:t>th</w:t>
      </w:r>
      <w:r w:rsidRPr="00CF3FDD">
        <w:rPr>
          <w:rFonts w:cstheme="minorHAnsi"/>
          <w:sz w:val="36"/>
          <w:szCs w:val="24"/>
        </w:rPr>
        <w:t>, 9AM</w:t>
      </w:r>
    </w:p>
    <w:p w:rsidR="00E01DD5" w:rsidRPr="00CF3FDD" w:rsidRDefault="00E01DD5" w:rsidP="00AE5022">
      <w:pPr>
        <w:jc w:val="center"/>
        <w:rPr>
          <w:rFonts w:cstheme="minorHAnsi"/>
          <w:sz w:val="40"/>
          <w:szCs w:val="24"/>
        </w:rPr>
      </w:pPr>
      <w:r w:rsidRPr="00CF3FDD">
        <w:rPr>
          <w:rFonts w:cstheme="minorHAnsi"/>
          <w:b/>
          <w:i/>
          <w:sz w:val="40"/>
          <w:szCs w:val="24"/>
        </w:rPr>
        <w:t>Where</w:t>
      </w:r>
      <w:r w:rsidRPr="00CF3FDD">
        <w:rPr>
          <w:rFonts w:cstheme="minorHAnsi"/>
          <w:sz w:val="40"/>
          <w:szCs w:val="24"/>
        </w:rPr>
        <w:t xml:space="preserve">: Meeting will be held via </w:t>
      </w:r>
      <w:r w:rsidRPr="00CF3FDD">
        <w:rPr>
          <w:rFonts w:cstheme="minorHAnsi"/>
          <w:b/>
          <w:i/>
          <w:sz w:val="40"/>
          <w:szCs w:val="24"/>
          <w:u w:val="single"/>
        </w:rPr>
        <w:t>ZOOM</w:t>
      </w:r>
    </w:p>
    <w:p w:rsidR="00E01DD5" w:rsidRPr="00367F35" w:rsidRDefault="00E01DD5" w:rsidP="00367F35">
      <w:pPr>
        <w:jc w:val="center"/>
        <w:rPr>
          <w:rStyle w:val="Hyperlink"/>
          <w:rFonts w:cstheme="minorHAnsi"/>
          <w:color w:val="auto"/>
          <w:sz w:val="40"/>
          <w:szCs w:val="24"/>
          <w:u w:val="none"/>
        </w:rPr>
      </w:pPr>
      <w:r w:rsidRPr="00CF3FDD">
        <w:rPr>
          <w:rFonts w:cstheme="minorHAnsi"/>
          <w:b/>
          <w:sz w:val="40"/>
          <w:szCs w:val="24"/>
        </w:rPr>
        <w:t>ZOOM</w:t>
      </w:r>
      <w:r w:rsidRPr="00CF3FDD">
        <w:rPr>
          <w:rFonts w:cstheme="minorHAnsi"/>
          <w:sz w:val="40"/>
          <w:szCs w:val="24"/>
        </w:rPr>
        <w:t xml:space="preserve"> </w:t>
      </w:r>
      <w:r w:rsidR="00AE5022" w:rsidRPr="00CF3FDD">
        <w:rPr>
          <w:rFonts w:cstheme="minorHAnsi"/>
          <w:sz w:val="40"/>
          <w:szCs w:val="24"/>
        </w:rPr>
        <w:t>ID visit us at our website:</w:t>
      </w:r>
      <w:r w:rsidRPr="00CF3FDD">
        <w:rPr>
          <w:rFonts w:cstheme="minorHAnsi"/>
          <w:sz w:val="40"/>
          <w:szCs w:val="24"/>
        </w:rPr>
        <w:t xml:space="preserve"> </w:t>
      </w:r>
      <w:hyperlink r:id="rId5" w:history="1">
        <w:r w:rsidR="00367F35" w:rsidRPr="0050457B">
          <w:rPr>
            <w:rStyle w:val="Hyperlink"/>
            <w:rFonts w:cstheme="minorHAnsi"/>
            <w:sz w:val="40"/>
            <w:szCs w:val="24"/>
          </w:rPr>
          <w:t>www.brant-lake.com</w:t>
        </w:r>
      </w:hyperlink>
      <w:r w:rsidR="00367F35">
        <w:rPr>
          <w:rFonts w:cstheme="minorHAnsi"/>
          <w:sz w:val="40"/>
          <w:szCs w:val="24"/>
        </w:rPr>
        <w:t xml:space="preserve"> </w:t>
      </w:r>
      <w:r w:rsidR="00AE5022" w:rsidRPr="00CF3FDD">
        <w:rPr>
          <w:rFonts w:cstheme="minorHAnsi"/>
          <w:sz w:val="40"/>
          <w:szCs w:val="24"/>
        </w:rPr>
        <w:t>or</w:t>
      </w:r>
    </w:p>
    <w:p w:rsidR="00CF3FDD" w:rsidRPr="00CF3FDD" w:rsidRDefault="003170A6" w:rsidP="00DD158D">
      <w:pPr>
        <w:ind w:firstLine="720"/>
        <w:rPr>
          <w:rFonts w:cstheme="minorHAnsi"/>
          <w:sz w:val="32"/>
          <w:szCs w:val="24"/>
        </w:rPr>
      </w:pPr>
      <w:r>
        <w:rPr>
          <w:rFonts w:cstheme="minorHAnsi"/>
          <w:sz w:val="40"/>
          <w:szCs w:val="24"/>
        </w:rPr>
        <w:t xml:space="preserve">                      </w:t>
      </w:r>
      <w:r w:rsidR="00E01DD5" w:rsidRPr="00CF3FDD">
        <w:rPr>
          <w:rFonts w:cstheme="minorHAnsi"/>
          <w:sz w:val="40"/>
          <w:szCs w:val="24"/>
        </w:rPr>
        <w:t>Facebook: Brant Lake Improvement Association</w:t>
      </w:r>
      <w:r>
        <w:rPr>
          <w:rFonts w:cstheme="minorHAnsi"/>
          <w:sz w:val="40"/>
          <w:szCs w:val="24"/>
        </w:rPr>
        <w:br/>
      </w:r>
      <w:r w:rsidR="00CF3FDD">
        <w:rPr>
          <w:rFonts w:cstheme="minorHAnsi"/>
          <w:sz w:val="40"/>
          <w:szCs w:val="24"/>
        </w:rPr>
        <w:br/>
      </w:r>
      <w:r w:rsidR="00AE5022" w:rsidRPr="00CF3FDD">
        <w:rPr>
          <w:rFonts w:cstheme="minorHAnsi"/>
          <w:b/>
          <w:sz w:val="32"/>
          <w:szCs w:val="24"/>
          <w:u w:val="single"/>
        </w:rPr>
        <w:t>Agenda Topics</w:t>
      </w:r>
      <w:r w:rsidR="00AE5022" w:rsidRPr="00CF3FDD">
        <w:rPr>
          <w:rFonts w:cstheme="minorHAnsi"/>
          <w:sz w:val="32"/>
          <w:szCs w:val="24"/>
        </w:rPr>
        <w:t xml:space="preserve">: </w:t>
      </w:r>
      <w:r w:rsidR="00CF3FDD" w:rsidRPr="00CF3FDD">
        <w:rPr>
          <w:rFonts w:cstheme="minorHAnsi"/>
          <w:sz w:val="32"/>
          <w:szCs w:val="24"/>
        </w:rPr>
        <w:br/>
      </w:r>
      <w:r w:rsidR="00AE5022" w:rsidRPr="00CF3FDD">
        <w:rPr>
          <w:rFonts w:cstheme="minorHAnsi"/>
          <w:b/>
          <w:i/>
          <w:sz w:val="32"/>
          <w:szCs w:val="24"/>
        </w:rPr>
        <w:t>Voting New Officers</w:t>
      </w:r>
      <w:r w:rsidR="00CF3FDD" w:rsidRPr="00CF3FDD">
        <w:rPr>
          <w:rFonts w:cstheme="minorHAnsi"/>
          <w:b/>
          <w:i/>
          <w:sz w:val="32"/>
          <w:szCs w:val="24"/>
        </w:rPr>
        <w:t xml:space="preserve"> and New Board Members</w:t>
      </w:r>
      <w:r w:rsidR="00AE5022" w:rsidRPr="00CF3FDD">
        <w:rPr>
          <w:rFonts w:cstheme="minorHAnsi"/>
          <w:b/>
          <w:sz w:val="32"/>
          <w:szCs w:val="24"/>
        </w:rPr>
        <w:t>:</w:t>
      </w:r>
      <w:r w:rsidR="00AE5022" w:rsidRPr="00CF3FDD">
        <w:rPr>
          <w:rFonts w:cstheme="minorHAnsi"/>
          <w:sz w:val="32"/>
          <w:szCs w:val="24"/>
        </w:rPr>
        <w:t xml:space="preserve"> President, Vice President, Treasure, Secretary</w:t>
      </w:r>
    </w:p>
    <w:p w:rsidR="00CF3FDD" w:rsidRPr="00CF3FDD" w:rsidRDefault="00AE5022" w:rsidP="00CF3FDD">
      <w:pPr>
        <w:rPr>
          <w:rFonts w:cstheme="minorHAnsi"/>
          <w:sz w:val="32"/>
          <w:szCs w:val="24"/>
        </w:rPr>
      </w:pPr>
      <w:r w:rsidRPr="00CF3FDD">
        <w:rPr>
          <w:rFonts w:cstheme="minorHAnsi"/>
          <w:b/>
          <w:i/>
          <w:sz w:val="32"/>
          <w:szCs w:val="24"/>
        </w:rPr>
        <w:t>Speakers</w:t>
      </w:r>
      <w:r w:rsidRPr="00CF3FDD">
        <w:rPr>
          <w:rFonts w:cstheme="minorHAnsi"/>
          <w:sz w:val="32"/>
          <w:szCs w:val="24"/>
        </w:rPr>
        <w:t>:</w:t>
      </w:r>
    </w:p>
    <w:p w:rsidR="00AE5022" w:rsidRPr="00CF3FDD" w:rsidRDefault="00CF3FDD" w:rsidP="00DD158D">
      <w:pPr>
        <w:ind w:left="720"/>
        <w:rPr>
          <w:rFonts w:cstheme="minorHAnsi"/>
          <w:sz w:val="32"/>
          <w:szCs w:val="24"/>
        </w:rPr>
      </w:pPr>
      <w:r w:rsidRPr="00CF3FDD">
        <w:rPr>
          <w:rFonts w:cstheme="minorHAnsi"/>
          <w:sz w:val="32"/>
          <w:szCs w:val="24"/>
          <w:u w:val="single"/>
        </w:rPr>
        <w:t>GP&amp;P presentation</w:t>
      </w:r>
      <w:r w:rsidRPr="00CF3FDD">
        <w:rPr>
          <w:rFonts w:cstheme="minorHAnsi"/>
          <w:sz w:val="32"/>
          <w:szCs w:val="24"/>
        </w:rPr>
        <w:t xml:space="preserve"> – General updates and Spillway update - Q&amp;A available during presentation</w:t>
      </w:r>
      <w:r w:rsidR="00AE5022" w:rsidRPr="00CF3FDD">
        <w:rPr>
          <w:rFonts w:cstheme="minorHAnsi"/>
          <w:sz w:val="32"/>
          <w:szCs w:val="24"/>
        </w:rPr>
        <w:t xml:space="preserve"> </w:t>
      </w:r>
      <w:r w:rsidRPr="00CF3FDD">
        <w:rPr>
          <w:rFonts w:cstheme="minorHAnsi"/>
          <w:sz w:val="32"/>
          <w:szCs w:val="24"/>
        </w:rPr>
        <w:br/>
      </w:r>
      <w:r w:rsidR="00AE5022" w:rsidRPr="00CF3FDD">
        <w:rPr>
          <w:rFonts w:cstheme="minorHAnsi"/>
          <w:sz w:val="32"/>
          <w:szCs w:val="24"/>
          <w:u w:val="single"/>
        </w:rPr>
        <w:t>Lake County Zoning Q&amp;A</w:t>
      </w:r>
      <w:r w:rsidR="00AE5022" w:rsidRPr="00CF3FDD">
        <w:rPr>
          <w:rFonts w:cstheme="minorHAnsi"/>
          <w:sz w:val="32"/>
          <w:szCs w:val="24"/>
        </w:rPr>
        <w:t xml:space="preserve"> </w:t>
      </w:r>
      <w:r w:rsidRPr="00CF3FDD">
        <w:rPr>
          <w:rFonts w:cstheme="minorHAnsi"/>
          <w:sz w:val="32"/>
          <w:szCs w:val="24"/>
        </w:rPr>
        <w:t xml:space="preserve"> - No presentation - Q</w:t>
      </w:r>
      <w:r w:rsidR="00AE5022" w:rsidRPr="00CF3FDD">
        <w:rPr>
          <w:rFonts w:cstheme="minorHAnsi"/>
          <w:sz w:val="32"/>
          <w:szCs w:val="24"/>
        </w:rPr>
        <w:t xml:space="preserve">uestions to be submitted prior to </w:t>
      </w:r>
      <w:r w:rsidRPr="00CF3FDD">
        <w:rPr>
          <w:rFonts w:cstheme="minorHAnsi"/>
          <w:sz w:val="32"/>
          <w:szCs w:val="24"/>
        </w:rPr>
        <w:t>meeting and read at the meeting as contact is unable attend meeting.</w:t>
      </w:r>
      <w:r w:rsidR="00AE5022" w:rsidRPr="00CF3FDD">
        <w:rPr>
          <w:rFonts w:cstheme="minorHAnsi"/>
          <w:sz w:val="32"/>
          <w:szCs w:val="24"/>
        </w:rPr>
        <w:t xml:space="preserve"> All </w:t>
      </w:r>
      <w:r w:rsidRPr="00CF3FDD">
        <w:rPr>
          <w:rFonts w:cstheme="minorHAnsi"/>
          <w:sz w:val="32"/>
          <w:szCs w:val="24"/>
        </w:rPr>
        <w:t>questions will be compiled and submitted at once</w:t>
      </w:r>
      <w:r w:rsidR="00AE5022" w:rsidRPr="00CF3FDD">
        <w:rPr>
          <w:rFonts w:cstheme="minorHAnsi"/>
          <w:sz w:val="32"/>
          <w:szCs w:val="24"/>
        </w:rPr>
        <w:t xml:space="preserve"> anonymously to Lake Counting Zoning contact. </w:t>
      </w:r>
      <w:r w:rsidRPr="00CF3FDD">
        <w:rPr>
          <w:rFonts w:cstheme="minorHAnsi"/>
          <w:sz w:val="32"/>
          <w:szCs w:val="24"/>
        </w:rPr>
        <w:br/>
      </w:r>
      <w:r w:rsidR="00AE5022" w:rsidRPr="00CF3FDD">
        <w:rPr>
          <w:rFonts w:cstheme="minorHAnsi"/>
          <w:sz w:val="32"/>
          <w:szCs w:val="24"/>
        </w:rPr>
        <w:t xml:space="preserve">Please submit any/all question to the BLIA Secretary with SUBJECT LINE </w:t>
      </w:r>
      <w:r w:rsidR="00AE5022" w:rsidRPr="00CF3FDD">
        <w:rPr>
          <w:rFonts w:cstheme="minorHAnsi"/>
          <w:b/>
          <w:sz w:val="32"/>
          <w:szCs w:val="24"/>
        </w:rPr>
        <w:t>“Zoning Question”</w:t>
      </w:r>
      <w:r w:rsidRPr="00CF3FDD">
        <w:rPr>
          <w:rFonts w:cstheme="minorHAnsi"/>
          <w:b/>
          <w:sz w:val="32"/>
          <w:szCs w:val="24"/>
        </w:rPr>
        <w:t xml:space="preserve"> </w:t>
      </w:r>
      <w:r w:rsidRPr="00CF3FDD">
        <w:rPr>
          <w:rFonts w:cstheme="minorHAnsi"/>
          <w:sz w:val="32"/>
          <w:szCs w:val="24"/>
        </w:rPr>
        <w:t xml:space="preserve">to </w:t>
      </w:r>
      <w:hyperlink r:id="rId6" w:history="1">
        <w:r w:rsidRPr="00CF3FDD">
          <w:rPr>
            <w:rStyle w:val="Hyperlink"/>
            <w:rFonts w:cstheme="minorHAnsi"/>
            <w:sz w:val="32"/>
            <w:szCs w:val="24"/>
          </w:rPr>
          <w:t>jody.heberlee@gmail.com</w:t>
        </w:r>
      </w:hyperlink>
      <w:r w:rsidRPr="00CF3FDD">
        <w:rPr>
          <w:rFonts w:cstheme="minorHAnsi"/>
          <w:sz w:val="32"/>
          <w:szCs w:val="24"/>
        </w:rPr>
        <w:t xml:space="preserve"> by </w:t>
      </w:r>
      <w:r w:rsidRPr="00CF3FDD">
        <w:rPr>
          <w:rFonts w:cstheme="minorHAnsi"/>
          <w:b/>
          <w:sz w:val="32"/>
          <w:szCs w:val="24"/>
        </w:rPr>
        <w:t>7pm May 28</w:t>
      </w:r>
      <w:r w:rsidRPr="00CF3FDD">
        <w:rPr>
          <w:rFonts w:cstheme="minorHAnsi"/>
          <w:b/>
          <w:sz w:val="32"/>
          <w:szCs w:val="24"/>
          <w:vertAlign w:val="superscript"/>
        </w:rPr>
        <w:t>th</w:t>
      </w:r>
      <w:r w:rsidRPr="00CF3FDD">
        <w:rPr>
          <w:rFonts w:cstheme="minorHAnsi"/>
          <w:sz w:val="32"/>
          <w:szCs w:val="24"/>
        </w:rPr>
        <w:t>. Again all submissions will remain anonymous, with questions and answers to be read at the annual meeting.</w:t>
      </w:r>
    </w:p>
    <w:p w:rsidR="00CF3FDD" w:rsidRPr="00DD158D" w:rsidRDefault="00CF3FDD" w:rsidP="00CF3FDD">
      <w:pPr>
        <w:rPr>
          <w:rFonts w:cstheme="minorHAnsi"/>
          <w:b/>
          <w:i/>
          <w:sz w:val="32"/>
          <w:szCs w:val="24"/>
        </w:rPr>
      </w:pPr>
      <w:r w:rsidRPr="00DD158D">
        <w:rPr>
          <w:rFonts w:cstheme="minorHAnsi"/>
          <w:b/>
          <w:i/>
          <w:sz w:val="32"/>
          <w:szCs w:val="24"/>
        </w:rPr>
        <w:t>State of the BLIA</w:t>
      </w:r>
    </w:p>
    <w:p w:rsidR="00CF3FDD" w:rsidRPr="00DD158D" w:rsidRDefault="00CF3FDD" w:rsidP="00CF3FDD">
      <w:pPr>
        <w:rPr>
          <w:rFonts w:cstheme="minorHAnsi"/>
          <w:b/>
          <w:i/>
          <w:sz w:val="32"/>
          <w:szCs w:val="24"/>
        </w:rPr>
      </w:pPr>
      <w:r w:rsidRPr="00DD158D">
        <w:rPr>
          <w:rFonts w:cstheme="minorHAnsi"/>
          <w:b/>
          <w:i/>
          <w:sz w:val="32"/>
          <w:szCs w:val="24"/>
        </w:rPr>
        <w:t xml:space="preserve">Directory </w:t>
      </w:r>
    </w:p>
    <w:p w:rsidR="00CF3FDD" w:rsidRPr="00DD158D" w:rsidRDefault="00CF3FDD" w:rsidP="00CF3FDD">
      <w:pPr>
        <w:rPr>
          <w:rFonts w:cstheme="minorHAnsi"/>
          <w:b/>
          <w:i/>
          <w:sz w:val="32"/>
          <w:szCs w:val="24"/>
        </w:rPr>
      </w:pPr>
      <w:r w:rsidRPr="00DD158D">
        <w:rPr>
          <w:rFonts w:cstheme="minorHAnsi"/>
          <w:b/>
          <w:i/>
          <w:sz w:val="32"/>
          <w:szCs w:val="24"/>
        </w:rPr>
        <w:t>Financials</w:t>
      </w:r>
    </w:p>
    <w:p w:rsidR="00795F99" w:rsidRPr="003170A6" w:rsidRDefault="00DD158D" w:rsidP="00DD158D">
      <w:pPr>
        <w:ind w:left="90"/>
        <w:rPr>
          <w:rFonts w:ascii="Comic Sans MS" w:hAnsi="Comic Sans MS"/>
          <w:sz w:val="36"/>
          <w:szCs w:val="40"/>
        </w:rPr>
      </w:pPr>
      <w:r w:rsidRPr="003170A6">
        <w:rPr>
          <w:rFonts w:cstheme="minorHAnsi"/>
          <w:b/>
          <w:sz w:val="28"/>
          <w:szCs w:val="24"/>
        </w:rPr>
        <w:t xml:space="preserve">** SPECIAL NOTE: </w:t>
      </w:r>
      <w:r w:rsidR="00367F35">
        <w:rPr>
          <w:rFonts w:cstheme="minorHAnsi"/>
          <w:b/>
          <w:sz w:val="28"/>
          <w:szCs w:val="24"/>
        </w:rPr>
        <w:t>To keep our members safe, there will be no Pancake Feed this year due to COVID-19.</w:t>
      </w:r>
      <w:bookmarkStart w:id="0" w:name="_GoBack"/>
      <w:bookmarkEnd w:id="0"/>
      <w:r w:rsidR="00795F99" w:rsidRPr="003170A6">
        <w:rPr>
          <w:rFonts w:ascii="Comic Sans MS" w:hAnsi="Comic Sans MS"/>
          <w:sz w:val="36"/>
          <w:szCs w:val="40"/>
        </w:rPr>
        <w:t xml:space="preserve"> </w:t>
      </w:r>
    </w:p>
    <w:sectPr w:rsidR="00795F99" w:rsidRPr="003170A6" w:rsidSect="00CF3FDD">
      <w:pgSz w:w="12240" w:h="15840"/>
      <w:pgMar w:top="576" w:right="180" w:bottom="576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FB"/>
    <w:rsid w:val="003170A6"/>
    <w:rsid w:val="00367F35"/>
    <w:rsid w:val="00395E01"/>
    <w:rsid w:val="0040154C"/>
    <w:rsid w:val="004D1FFB"/>
    <w:rsid w:val="004F1722"/>
    <w:rsid w:val="00530FAF"/>
    <w:rsid w:val="00795F99"/>
    <w:rsid w:val="008147CD"/>
    <w:rsid w:val="009907F9"/>
    <w:rsid w:val="00AE5022"/>
    <w:rsid w:val="00CF3FDD"/>
    <w:rsid w:val="00DD158D"/>
    <w:rsid w:val="00E01DD5"/>
    <w:rsid w:val="00E66935"/>
    <w:rsid w:val="00E8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49EC"/>
  <w15:docId w15:val="{3A405AFF-5FC5-48FC-BF59-1F2AA8B6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dy.heberlee@gmail.com" TargetMode="External"/><Relationship Id="rId5" Type="http://schemas.openxmlformats.org/officeDocument/2006/relationships/hyperlink" Target="http://www.brant-lak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 Family</dc:creator>
  <cp:lastModifiedBy>Ellis,Lorie</cp:lastModifiedBy>
  <cp:revision>2</cp:revision>
  <dcterms:created xsi:type="dcterms:W3CDTF">2020-05-18T21:13:00Z</dcterms:created>
  <dcterms:modified xsi:type="dcterms:W3CDTF">2020-05-18T21:13:00Z</dcterms:modified>
</cp:coreProperties>
</file>